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4886" w:rsidRDefault="00311D24" w:rsidP="00684B5E">
      <w:pPr>
        <w:pStyle w:val="1"/>
        <w:spacing w:line="540" w:lineRule="exact"/>
        <w:ind w:left="1276" w:right="702" w:hanging="1276"/>
        <w:rPr>
          <w:color w:val="595959" w:themeColor="text1" w:themeTint="A6"/>
          <w:sz w:val="36"/>
          <w:szCs w:val="36"/>
        </w:rPr>
      </w:pPr>
      <w:r w:rsidRPr="00D7202C">
        <w:rPr>
          <w:color w:val="000000" w:themeColor="text1"/>
          <w:sz w:val="36"/>
          <w:szCs w:val="36"/>
          <w:lang w:eastAsia="ru-RU"/>
        </w:rPr>
        <w:drawing>
          <wp:anchor distT="0" distB="0" distL="114300" distR="114300" simplePos="0" relativeHeight="251660288" behindDoc="0" locked="0" layoutInCell="1" allowOverlap="1" wp14:anchorId="7ACF472A" wp14:editId="7CEA1D46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661035" cy="274320"/>
            <wp:effectExtent l="0" t="0" r="0" b="508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трелка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57E8">
        <w:rPr>
          <w:color w:val="595959" w:themeColor="text1" w:themeTint="A6"/>
          <w:sz w:val="36"/>
          <w:szCs w:val="36"/>
        </w:rPr>
        <w:t xml:space="preserve">СРЕДСТВА МАССОВОЙ ИНФОРМАЦИИ О ВСЕРОССИЙСКОЙ ПЕРЕПИСИ НАСЕЛЕНИЯ 2020 ГОДА </w:t>
      </w:r>
      <w:r w:rsidR="005757E8">
        <w:rPr>
          <w:color w:val="595959" w:themeColor="text1" w:themeTint="A6"/>
          <w:sz w:val="36"/>
          <w:szCs w:val="36"/>
        </w:rPr>
        <w:br/>
        <w:t>В РЕСПУБЛИКЕ МАРИЙ ЭЛ</w:t>
      </w:r>
      <w:r w:rsidR="004E4886">
        <w:rPr>
          <w:color w:val="595959" w:themeColor="text1" w:themeTint="A6"/>
          <w:sz w:val="36"/>
          <w:szCs w:val="36"/>
        </w:rPr>
        <w:t xml:space="preserve"> </w:t>
      </w:r>
    </w:p>
    <w:p w:rsidR="0067038B" w:rsidRPr="001E4004" w:rsidRDefault="0067038B" w:rsidP="0067038B">
      <w:pPr>
        <w:pStyle w:val="ad"/>
        <w:ind w:left="1069"/>
        <w:jc w:val="both"/>
        <w:rPr>
          <w:rFonts w:ascii="Arial" w:hAnsi="Arial" w:cs="Arial"/>
          <w:color w:val="595959" w:themeColor="text1" w:themeTint="A6"/>
        </w:rPr>
      </w:pPr>
    </w:p>
    <w:p w:rsidR="00E26E9C" w:rsidRPr="001E4004" w:rsidRDefault="00E26E9C" w:rsidP="0067038B">
      <w:pPr>
        <w:pStyle w:val="ad"/>
        <w:ind w:left="1069"/>
        <w:jc w:val="both"/>
        <w:rPr>
          <w:rFonts w:ascii="Arial" w:hAnsi="Arial" w:cs="Arial"/>
          <w:color w:val="595959" w:themeColor="text1" w:themeTint="A6"/>
        </w:rPr>
      </w:pPr>
    </w:p>
    <w:p w:rsidR="00B83C61" w:rsidRDefault="005757E8" w:rsidP="00B83C61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 w:rsidRPr="004E4886">
        <w:rPr>
          <w:rFonts w:ascii="Arial" w:hAnsi="Arial" w:cs="Arial"/>
          <w:b/>
          <w:color w:val="595959" w:themeColor="text1" w:themeTint="A6"/>
        </w:rPr>
        <w:t>ГТРК «Марий Эл»</w:t>
      </w:r>
      <w:r w:rsidR="004E4886" w:rsidRPr="004E4886">
        <w:rPr>
          <w:rFonts w:ascii="Arial" w:hAnsi="Arial" w:cs="Arial"/>
          <w:b/>
          <w:color w:val="595959" w:themeColor="text1" w:themeTint="A6"/>
        </w:rPr>
        <w:t xml:space="preserve"> </w:t>
      </w:r>
    </w:p>
    <w:p w:rsidR="00D81C77" w:rsidRDefault="00D81C77" w:rsidP="00D81C77">
      <w:pPr>
        <w:pStyle w:val="ad"/>
        <w:ind w:left="0"/>
        <w:jc w:val="both"/>
        <w:rPr>
          <w:rFonts w:ascii="Arial" w:hAnsi="Arial" w:cs="Arial"/>
          <w:color w:val="595959" w:themeColor="text1" w:themeTint="A6"/>
          <w:lang w:val="en-US"/>
        </w:rPr>
      </w:pPr>
    </w:p>
    <w:p w:rsidR="00D81C77" w:rsidRPr="00D81C77" w:rsidRDefault="00D81C77" w:rsidP="00D81C77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D81C77">
        <w:rPr>
          <w:rFonts w:ascii="Arial" w:hAnsi="Arial" w:cs="Arial"/>
          <w:b/>
          <w:color w:val="595959" w:themeColor="text1" w:themeTint="A6"/>
        </w:rPr>
        <w:t>Почти 35 % жителей Марий Эл уже прошли перепись населения</w:t>
      </w:r>
    </w:p>
    <w:p w:rsidR="00D81C77" w:rsidRPr="00D81C77" w:rsidRDefault="00B95985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  <w:hyperlink r:id="rId10" w:history="1">
        <w:r w:rsidR="00D81C77" w:rsidRPr="00A727F8">
          <w:rPr>
            <w:rStyle w:val="ae"/>
            <w:rFonts w:ascii="Arial" w:hAnsi="Arial" w:cs="Arial"/>
          </w:rPr>
          <w:t>https://www.gtrkmariel.ru/news/news-list/pochti-35-zhiteley-mariy-el-uzhe-proshli-perepis-naseleniya/</w:t>
        </w:r>
      </w:hyperlink>
    </w:p>
    <w:p w:rsidR="00D81C77" w:rsidRPr="00E626FB" w:rsidRDefault="00D81C77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81C77" w:rsidRPr="00E626FB" w:rsidRDefault="00D81C77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1312" behindDoc="0" locked="0" layoutInCell="1" allowOverlap="1" wp14:anchorId="789798C9" wp14:editId="6ACD4AC8">
            <wp:simplePos x="0" y="0"/>
            <wp:positionH relativeFrom="column">
              <wp:posOffset>739775</wp:posOffset>
            </wp:positionH>
            <wp:positionV relativeFrom="paragraph">
              <wp:posOffset>86360</wp:posOffset>
            </wp:positionV>
            <wp:extent cx="3608705" cy="2038350"/>
            <wp:effectExtent l="19050" t="1905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705" cy="2038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C77" w:rsidRPr="00D81C77" w:rsidRDefault="00D81C77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E52CD3" w:rsidRPr="00D81C77" w:rsidRDefault="00E52CD3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E626FB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E626FB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E626FB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E626FB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E626FB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E626FB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D81C77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D81C77">
        <w:rPr>
          <w:rFonts w:ascii="Arial" w:hAnsi="Arial" w:cs="Arial"/>
          <w:b/>
          <w:color w:val="595959" w:themeColor="text1" w:themeTint="A6"/>
        </w:rPr>
        <w:t>Жители Йошкар-Олы поделились своим мнением о переписи населения</w:t>
      </w:r>
    </w:p>
    <w:p w:rsidR="00D81C77" w:rsidRPr="00D81C77" w:rsidRDefault="00D81C77" w:rsidP="00D81C77">
      <w:pPr>
        <w:pStyle w:val="ad"/>
        <w:ind w:left="0"/>
        <w:jc w:val="both"/>
        <w:rPr>
          <w:rStyle w:val="ae"/>
          <w:rFonts w:ascii="Arial" w:hAnsi="Arial" w:cs="Arial"/>
        </w:rPr>
      </w:pPr>
      <w:r w:rsidRPr="00D81C77">
        <w:rPr>
          <w:rStyle w:val="ae"/>
          <w:rFonts w:ascii="Arial" w:hAnsi="Arial" w:cs="Arial"/>
        </w:rPr>
        <w:t>https://www.gtrkmariel.ru/news/news-list/zhiteli-yoshkar-oly-podelilis-svoim-mneniem-o-perepisi-naseleniya-/</w:t>
      </w: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2336" behindDoc="0" locked="0" layoutInCell="1" allowOverlap="1" wp14:anchorId="0A05821E" wp14:editId="105D7A64">
            <wp:simplePos x="0" y="0"/>
            <wp:positionH relativeFrom="column">
              <wp:posOffset>1053465</wp:posOffset>
            </wp:positionH>
            <wp:positionV relativeFrom="paragraph">
              <wp:posOffset>59690</wp:posOffset>
            </wp:positionV>
            <wp:extent cx="3590290" cy="1866900"/>
            <wp:effectExtent l="19050" t="1905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290" cy="1866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20222A" w:rsidRPr="0020222A" w:rsidRDefault="0020222A" w:rsidP="0020222A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20222A">
        <w:rPr>
          <w:rFonts w:ascii="Arial" w:hAnsi="Arial" w:cs="Arial"/>
          <w:b/>
          <w:color w:val="595959" w:themeColor="text1" w:themeTint="A6"/>
        </w:rPr>
        <w:lastRenderedPageBreak/>
        <w:t>Вести Марий Эл 27.10.2021</w:t>
      </w:r>
    </w:p>
    <w:p w:rsidR="00E52CD3" w:rsidRPr="0020222A" w:rsidRDefault="0020222A" w:rsidP="0020222A">
      <w:pPr>
        <w:ind w:left="709" w:hanging="709"/>
        <w:jc w:val="both"/>
        <w:rPr>
          <w:rStyle w:val="ae"/>
          <w:rFonts w:ascii="Arial" w:hAnsi="Arial" w:cs="Arial"/>
        </w:rPr>
      </w:pPr>
      <w:r w:rsidRPr="0020222A">
        <w:rPr>
          <w:rStyle w:val="ae"/>
          <w:rFonts w:ascii="Arial" w:hAnsi="Arial" w:cs="Arial"/>
        </w:rPr>
        <w:t>https://www.gtrkmariel.ru/news/news-of-mari-el/vesti-mariy-el-27-10-2021/</w:t>
      </w:r>
    </w:p>
    <w:p w:rsidR="0020222A" w:rsidRPr="0020222A" w:rsidRDefault="0020222A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3360" behindDoc="0" locked="0" layoutInCell="1" allowOverlap="1" wp14:anchorId="7BDA348F" wp14:editId="7D1F426A">
            <wp:simplePos x="0" y="0"/>
            <wp:positionH relativeFrom="column">
              <wp:posOffset>1624330</wp:posOffset>
            </wp:positionH>
            <wp:positionV relativeFrom="paragraph">
              <wp:posOffset>166370</wp:posOffset>
            </wp:positionV>
            <wp:extent cx="2638425" cy="1566431"/>
            <wp:effectExtent l="19050" t="1905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5664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222A" w:rsidRPr="0020222A" w:rsidRDefault="0020222A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20222A" w:rsidRPr="0020222A" w:rsidRDefault="0020222A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20222A" w:rsidRPr="0020222A" w:rsidRDefault="0020222A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20222A" w:rsidRPr="0020222A" w:rsidRDefault="0020222A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20222A" w:rsidRPr="0020222A" w:rsidRDefault="0020222A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20222A" w:rsidRPr="0020222A" w:rsidRDefault="0020222A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20222A" w:rsidRPr="0020222A" w:rsidRDefault="0020222A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20222A" w:rsidRPr="0020222A" w:rsidRDefault="0020222A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20222A" w:rsidRPr="0020222A" w:rsidRDefault="0020222A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20222A" w:rsidRPr="0020222A" w:rsidRDefault="0020222A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9C1559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9C1559">
        <w:rPr>
          <w:rFonts w:ascii="Arial" w:hAnsi="Arial" w:cs="Arial"/>
          <w:b/>
          <w:color w:val="595959" w:themeColor="text1" w:themeTint="A6"/>
        </w:rPr>
        <w:t>Основную работу по анкетированию граждан в Марий Эл выполняют переписчики</w:t>
      </w:r>
    </w:p>
    <w:p w:rsidR="009C1559" w:rsidRPr="009C1559" w:rsidRDefault="009C1559" w:rsidP="009C1559">
      <w:pPr>
        <w:jc w:val="both"/>
        <w:rPr>
          <w:rStyle w:val="ae"/>
          <w:rFonts w:ascii="Arial" w:hAnsi="Arial" w:cs="Arial"/>
        </w:rPr>
      </w:pPr>
      <w:r w:rsidRPr="009C1559">
        <w:rPr>
          <w:rStyle w:val="ae"/>
          <w:rFonts w:ascii="Arial" w:hAnsi="Arial" w:cs="Arial"/>
        </w:rPr>
        <w:t>https://www.gtrkmariel.ru/news/news-list/osnovnuyu-rabotu-po-anketirovaniyu-grazhdan-v-mariy-el-vypolnyayut-perepischiki-/</w:t>
      </w: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72576" behindDoc="0" locked="0" layoutInCell="1" allowOverlap="1" wp14:anchorId="46A32057" wp14:editId="7B1C72A8">
            <wp:simplePos x="0" y="0"/>
            <wp:positionH relativeFrom="column">
              <wp:posOffset>1501140</wp:posOffset>
            </wp:positionH>
            <wp:positionV relativeFrom="paragraph">
              <wp:posOffset>109910</wp:posOffset>
            </wp:positionV>
            <wp:extent cx="2743200" cy="1551885"/>
            <wp:effectExtent l="19050" t="1905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518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60308A" w:rsidRPr="0060308A" w:rsidRDefault="0060308A" w:rsidP="0060308A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b/>
          <w:i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t>МЕДИАПОТОК</w:t>
      </w:r>
    </w:p>
    <w:p w:rsidR="00E706B9" w:rsidRDefault="00E706B9" w:rsidP="00530420">
      <w:pPr>
        <w:ind w:firstLine="708"/>
        <w:jc w:val="both"/>
        <w:rPr>
          <w:lang w:val="en-US"/>
        </w:rPr>
      </w:pPr>
    </w:p>
    <w:p w:rsidR="00E626FB" w:rsidRPr="00E626FB" w:rsidRDefault="00E626FB" w:rsidP="00E626FB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E626FB">
        <w:rPr>
          <w:rFonts w:ascii="Arial" w:hAnsi="Arial" w:cs="Arial"/>
          <w:b/>
          <w:color w:val="595959" w:themeColor="text1" w:themeTint="A6"/>
        </w:rPr>
        <w:t>Жители Марий Эл поделились своим мнением о Всероссийской переписи населения</w:t>
      </w:r>
    </w:p>
    <w:p w:rsidR="00E626FB" w:rsidRPr="00E626FB" w:rsidRDefault="00E626FB" w:rsidP="00E626FB">
      <w:pPr>
        <w:jc w:val="both"/>
        <w:rPr>
          <w:rStyle w:val="ae"/>
          <w:rFonts w:ascii="Arial" w:hAnsi="Arial" w:cs="Arial"/>
        </w:rPr>
      </w:pPr>
      <w:r w:rsidRPr="00E626FB">
        <w:rPr>
          <w:rStyle w:val="ae"/>
          <w:rFonts w:ascii="Arial" w:hAnsi="Arial" w:cs="Arial"/>
        </w:rPr>
        <w:t>https://potokmedia.ru/news/363849/zhiteli-marij-el-podelilis-svoim-mneniem-o-vserossijskoj-perepisi-naseleniya/</w:t>
      </w:r>
    </w:p>
    <w:p w:rsidR="00E626FB" w:rsidRPr="00E626FB" w:rsidRDefault="00E626FB" w:rsidP="00530420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75D42CA3" wp14:editId="67C15CD4">
            <wp:simplePos x="0" y="0"/>
            <wp:positionH relativeFrom="column">
              <wp:posOffset>1805305</wp:posOffset>
            </wp:positionH>
            <wp:positionV relativeFrom="paragraph">
              <wp:posOffset>91440</wp:posOffset>
            </wp:positionV>
            <wp:extent cx="2264423" cy="2324100"/>
            <wp:effectExtent l="19050" t="19050" r="254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23" cy="2324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3F16C7" w:rsidRDefault="00E626FB" w:rsidP="003F16C7">
      <w:pPr>
        <w:jc w:val="both"/>
        <w:rPr>
          <w:rFonts w:ascii="Arial" w:hAnsi="Arial" w:cs="Arial"/>
        </w:rPr>
      </w:pPr>
      <w:r w:rsidRPr="003F16C7">
        <w:rPr>
          <w:rFonts w:ascii="Arial" w:hAnsi="Arial" w:cs="Arial"/>
        </w:rPr>
        <w:lastRenderedPageBreak/>
        <w:t>Жителям Марий Эл напомнили, как можно принять участие в переписи населения</w:t>
      </w:r>
    </w:p>
    <w:p w:rsidR="00E626FB" w:rsidRPr="00E626FB" w:rsidRDefault="00E626FB" w:rsidP="00E626FB">
      <w:pPr>
        <w:jc w:val="both"/>
        <w:rPr>
          <w:rStyle w:val="ae"/>
          <w:rFonts w:ascii="Arial" w:hAnsi="Arial" w:cs="Arial"/>
        </w:rPr>
      </w:pPr>
      <w:r w:rsidRPr="00E626FB">
        <w:rPr>
          <w:rStyle w:val="ae"/>
          <w:rFonts w:ascii="Arial" w:hAnsi="Arial" w:cs="Arial"/>
        </w:rPr>
        <w:t>https://potokmedia.ru/news/363809/zhitelyam-marij-el-napomnili-kak-mozhno-prinyat-uchastie-v-perepisi-naseleniya/</w:t>
      </w:r>
    </w:p>
    <w:p w:rsidR="00E626FB" w:rsidRPr="00E626FB" w:rsidRDefault="00E626FB" w:rsidP="00530420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31AE34D0" wp14:editId="032CE4C3">
            <wp:simplePos x="0" y="0"/>
            <wp:positionH relativeFrom="column">
              <wp:posOffset>1605915</wp:posOffset>
            </wp:positionH>
            <wp:positionV relativeFrom="paragraph">
              <wp:posOffset>104140</wp:posOffset>
            </wp:positionV>
            <wp:extent cx="3028843" cy="2660299"/>
            <wp:effectExtent l="19050" t="19050" r="635" b="698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305" cy="26563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51766D" w:rsidRDefault="00E626FB" w:rsidP="00530420">
      <w:pPr>
        <w:ind w:firstLine="708"/>
        <w:jc w:val="both"/>
      </w:pPr>
    </w:p>
    <w:p w:rsidR="00E626FB" w:rsidRPr="0051766D" w:rsidRDefault="00E626FB" w:rsidP="00530420">
      <w:pPr>
        <w:ind w:firstLine="708"/>
        <w:jc w:val="both"/>
      </w:pPr>
    </w:p>
    <w:p w:rsidR="00E626FB" w:rsidRPr="0051766D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51766D" w:rsidRPr="00685907" w:rsidRDefault="0051766D" w:rsidP="004A1516">
      <w:pPr>
        <w:jc w:val="both"/>
      </w:pPr>
    </w:p>
    <w:p w:rsidR="005C5C0B" w:rsidRPr="003F16C7" w:rsidRDefault="004A1516" w:rsidP="004A1516">
      <w:pPr>
        <w:jc w:val="both"/>
        <w:rPr>
          <w:rFonts w:ascii="Arial" w:hAnsi="Arial" w:cs="Arial"/>
        </w:rPr>
      </w:pPr>
      <w:r w:rsidRPr="003F16C7">
        <w:rPr>
          <w:rFonts w:ascii="Arial" w:hAnsi="Arial" w:cs="Arial"/>
        </w:rPr>
        <w:t>В Марий Эл названы районы-лидеры Всероссийской переписи населения</w:t>
      </w:r>
    </w:p>
    <w:p w:rsidR="004A1516" w:rsidRPr="00AC3E2F" w:rsidRDefault="00AC3E2F" w:rsidP="00AC3E2F">
      <w:pPr>
        <w:jc w:val="both"/>
        <w:rPr>
          <w:rStyle w:val="ae"/>
          <w:rFonts w:ascii="Arial" w:hAnsi="Arial" w:cs="Arial"/>
        </w:rPr>
      </w:pPr>
      <w:r w:rsidRPr="00AC3E2F">
        <w:rPr>
          <w:rStyle w:val="ae"/>
          <w:rFonts w:ascii="Arial" w:hAnsi="Arial" w:cs="Arial"/>
        </w:rPr>
        <w:t>https://potokmedia.ru/longread2/363696/v-marij-el-nazvany-rajony-lidery-vserossijskoj-perepisi-naseleniya/</w:t>
      </w:r>
    </w:p>
    <w:p w:rsidR="004A1516" w:rsidRPr="004A1516" w:rsidRDefault="004A1516" w:rsidP="00530420">
      <w:pPr>
        <w:ind w:firstLine="708"/>
        <w:jc w:val="both"/>
      </w:pPr>
    </w:p>
    <w:p w:rsidR="004A1516" w:rsidRPr="004A1516" w:rsidRDefault="0051766D" w:rsidP="00530420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1E451C05" wp14:editId="5C50BFE2">
            <wp:simplePos x="0" y="0"/>
            <wp:positionH relativeFrom="column">
              <wp:posOffset>1405890</wp:posOffset>
            </wp:positionH>
            <wp:positionV relativeFrom="paragraph">
              <wp:posOffset>58420</wp:posOffset>
            </wp:positionV>
            <wp:extent cx="3295650" cy="3319482"/>
            <wp:effectExtent l="19050" t="1905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3194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516" w:rsidRPr="004A1516" w:rsidRDefault="004A1516" w:rsidP="00530420">
      <w:pPr>
        <w:ind w:firstLine="708"/>
        <w:jc w:val="both"/>
      </w:pPr>
    </w:p>
    <w:p w:rsidR="004A1516" w:rsidRPr="004A1516" w:rsidRDefault="004A1516" w:rsidP="00530420">
      <w:pPr>
        <w:ind w:firstLine="708"/>
        <w:jc w:val="both"/>
      </w:pPr>
    </w:p>
    <w:p w:rsidR="004A1516" w:rsidRPr="004A1516" w:rsidRDefault="004A1516" w:rsidP="00530420">
      <w:pPr>
        <w:ind w:firstLine="708"/>
        <w:jc w:val="both"/>
      </w:pPr>
    </w:p>
    <w:p w:rsidR="004A1516" w:rsidRPr="004A1516" w:rsidRDefault="004A1516" w:rsidP="00530420">
      <w:pPr>
        <w:ind w:firstLine="708"/>
        <w:jc w:val="both"/>
      </w:pPr>
    </w:p>
    <w:p w:rsidR="004A1516" w:rsidRPr="004A1516" w:rsidRDefault="004A1516" w:rsidP="00530420">
      <w:pPr>
        <w:ind w:firstLine="708"/>
        <w:jc w:val="both"/>
      </w:pPr>
    </w:p>
    <w:p w:rsidR="004A1516" w:rsidRPr="0051766D" w:rsidRDefault="004A1516" w:rsidP="00530420">
      <w:pPr>
        <w:ind w:firstLine="708"/>
        <w:jc w:val="both"/>
      </w:pPr>
    </w:p>
    <w:p w:rsidR="00AC3E2F" w:rsidRPr="0051766D" w:rsidRDefault="00AC3E2F" w:rsidP="00530420">
      <w:pPr>
        <w:ind w:firstLine="708"/>
        <w:jc w:val="both"/>
      </w:pPr>
    </w:p>
    <w:p w:rsidR="00AC3E2F" w:rsidRPr="0051766D" w:rsidRDefault="00AC3E2F" w:rsidP="00530420">
      <w:pPr>
        <w:ind w:firstLine="708"/>
        <w:jc w:val="both"/>
      </w:pPr>
    </w:p>
    <w:p w:rsidR="004A1516" w:rsidRPr="004A1516" w:rsidRDefault="004A1516" w:rsidP="00530420">
      <w:pPr>
        <w:ind w:firstLine="708"/>
        <w:jc w:val="both"/>
      </w:pPr>
    </w:p>
    <w:p w:rsidR="004A1516" w:rsidRPr="004A1516" w:rsidRDefault="004A1516" w:rsidP="00530420">
      <w:pPr>
        <w:ind w:firstLine="708"/>
        <w:jc w:val="both"/>
      </w:pPr>
    </w:p>
    <w:p w:rsidR="004A1516" w:rsidRPr="004A1516" w:rsidRDefault="004A1516" w:rsidP="00530420">
      <w:pPr>
        <w:ind w:firstLine="708"/>
        <w:jc w:val="both"/>
      </w:pPr>
    </w:p>
    <w:p w:rsidR="004A1516" w:rsidRPr="004A1516" w:rsidRDefault="004A1516" w:rsidP="00530420">
      <w:pPr>
        <w:ind w:firstLine="708"/>
        <w:jc w:val="both"/>
      </w:pPr>
    </w:p>
    <w:p w:rsidR="004A1516" w:rsidRPr="00685907" w:rsidRDefault="004A1516" w:rsidP="00530420">
      <w:pPr>
        <w:ind w:firstLine="708"/>
        <w:jc w:val="both"/>
      </w:pPr>
    </w:p>
    <w:p w:rsidR="0051766D" w:rsidRPr="00685907" w:rsidRDefault="0051766D" w:rsidP="00530420">
      <w:pPr>
        <w:ind w:firstLine="708"/>
        <w:jc w:val="both"/>
      </w:pPr>
    </w:p>
    <w:p w:rsidR="0051766D" w:rsidRPr="00685907" w:rsidRDefault="0051766D" w:rsidP="00530420">
      <w:pPr>
        <w:ind w:firstLine="708"/>
        <w:jc w:val="both"/>
      </w:pPr>
    </w:p>
    <w:p w:rsidR="0051766D" w:rsidRPr="00685907" w:rsidRDefault="0051766D" w:rsidP="00530420">
      <w:pPr>
        <w:ind w:firstLine="708"/>
        <w:jc w:val="both"/>
      </w:pPr>
    </w:p>
    <w:p w:rsidR="0051766D" w:rsidRPr="00685907" w:rsidRDefault="0051766D" w:rsidP="00530420">
      <w:pPr>
        <w:ind w:firstLine="708"/>
        <w:jc w:val="both"/>
      </w:pPr>
    </w:p>
    <w:p w:rsidR="0051766D" w:rsidRPr="00A9668A" w:rsidRDefault="0051766D" w:rsidP="00530420">
      <w:pPr>
        <w:ind w:firstLine="708"/>
        <w:jc w:val="both"/>
      </w:pPr>
    </w:p>
    <w:p w:rsidR="00685907" w:rsidRPr="00A9668A" w:rsidRDefault="00685907" w:rsidP="00530420">
      <w:pPr>
        <w:ind w:firstLine="708"/>
        <w:jc w:val="both"/>
      </w:pPr>
    </w:p>
    <w:p w:rsidR="00685907" w:rsidRPr="00A9668A" w:rsidRDefault="00685907" w:rsidP="00530420">
      <w:pPr>
        <w:ind w:firstLine="708"/>
        <w:jc w:val="both"/>
      </w:pPr>
    </w:p>
    <w:p w:rsidR="00685907" w:rsidRPr="00685907" w:rsidRDefault="00685907" w:rsidP="00685907">
      <w:pPr>
        <w:jc w:val="both"/>
        <w:rPr>
          <w:rFonts w:ascii="Arial" w:hAnsi="Arial" w:cs="Arial"/>
        </w:rPr>
      </w:pPr>
      <w:r w:rsidRPr="00685907">
        <w:rPr>
          <w:rFonts w:ascii="Arial" w:hAnsi="Arial" w:cs="Arial"/>
        </w:rPr>
        <w:lastRenderedPageBreak/>
        <w:t>Марий Эл вошла в список регионов-лидеров по активности участия в онлайн-переписи</w:t>
      </w:r>
    </w:p>
    <w:p w:rsidR="00685907" w:rsidRPr="00685907" w:rsidRDefault="00685907" w:rsidP="00685907">
      <w:pPr>
        <w:jc w:val="both"/>
        <w:rPr>
          <w:rStyle w:val="ae"/>
          <w:rFonts w:ascii="Arial" w:hAnsi="Arial" w:cs="Arial"/>
        </w:rPr>
      </w:pPr>
      <w:r w:rsidRPr="00685907">
        <w:rPr>
          <w:rStyle w:val="ae"/>
          <w:rFonts w:ascii="Arial" w:hAnsi="Arial" w:cs="Arial"/>
        </w:rPr>
        <w:t>https://potokmedia.ru/news/363996/marij-el-voshla-v-spisok-regionov-liderov-po-aktivnosti-uchastiya-v-onlajn-perepisi/</w:t>
      </w:r>
    </w:p>
    <w:p w:rsidR="00685907" w:rsidRPr="00685907" w:rsidRDefault="00685907" w:rsidP="00685907">
      <w:pPr>
        <w:jc w:val="both"/>
        <w:rPr>
          <w:rStyle w:val="ae"/>
          <w:rFonts w:ascii="Arial" w:hAnsi="Arial" w:cs="Arial"/>
        </w:rPr>
      </w:pPr>
    </w:p>
    <w:p w:rsidR="00685907" w:rsidRPr="00685907" w:rsidRDefault="00685907" w:rsidP="00530420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462DA918" wp14:editId="60BCD695">
            <wp:simplePos x="0" y="0"/>
            <wp:positionH relativeFrom="column">
              <wp:posOffset>1405890</wp:posOffset>
            </wp:positionH>
            <wp:positionV relativeFrom="paragraph">
              <wp:posOffset>12700</wp:posOffset>
            </wp:positionV>
            <wp:extent cx="3048000" cy="2723515"/>
            <wp:effectExtent l="19050" t="19050" r="0" b="63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7235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685907">
      <w:pPr>
        <w:jc w:val="both"/>
        <w:rPr>
          <w:rFonts w:ascii="Arial" w:hAnsi="Arial" w:cs="Arial"/>
        </w:rPr>
      </w:pPr>
      <w:r w:rsidRPr="00685907">
        <w:rPr>
          <w:rFonts w:ascii="Arial" w:hAnsi="Arial" w:cs="Arial"/>
        </w:rPr>
        <w:t>В Марий Эл во Всероссийской переписи населения приняли участие более 330 тысяч человек</w:t>
      </w:r>
    </w:p>
    <w:p w:rsidR="00685907" w:rsidRPr="00685907" w:rsidRDefault="00685907" w:rsidP="00685907">
      <w:pPr>
        <w:jc w:val="both"/>
        <w:rPr>
          <w:rStyle w:val="ae"/>
          <w:rFonts w:ascii="Arial" w:hAnsi="Arial" w:cs="Arial"/>
        </w:rPr>
      </w:pPr>
      <w:r w:rsidRPr="00685907">
        <w:rPr>
          <w:rStyle w:val="ae"/>
          <w:rFonts w:ascii="Arial" w:hAnsi="Arial" w:cs="Arial"/>
        </w:rPr>
        <w:t>https://potokmedia.ru/news/364112/v-marij-el-vo-vserossijskoj-perepisi-naseleniya-prinyali-uchastie-bolee-330-tysyach-chelovek/</w:t>
      </w: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1372C6AA" wp14:editId="353C287F">
            <wp:simplePos x="0" y="0"/>
            <wp:positionH relativeFrom="column">
              <wp:posOffset>1234440</wp:posOffset>
            </wp:positionH>
            <wp:positionV relativeFrom="paragraph">
              <wp:posOffset>139700</wp:posOffset>
            </wp:positionV>
            <wp:extent cx="3376295" cy="3076575"/>
            <wp:effectExtent l="19050" t="19050" r="0" b="952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3076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8736C5" w:rsidRDefault="008736C5" w:rsidP="008736C5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lastRenderedPageBreak/>
        <w:t>Газета «</w:t>
      </w:r>
      <w:proofErr w:type="gramStart"/>
      <w:r>
        <w:rPr>
          <w:rFonts w:ascii="Arial" w:hAnsi="Arial" w:cs="Arial"/>
          <w:b/>
          <w:color w:val="595959" w:themeColor="text1" w:themeTint="A6"/>
        </w:rPr>
        <w:t>Марийская</w:t>
      </w:r>
      <w:proofErr w:type="gramEnd"/>
      <w:r>
        <w:rPr>
          <w:rFonts w:ascii="Arial" w:hAnsi="Arial" w:cs="Arial"/>
          <w:b/>
          <w:color w:val="595959" w:themeColor="text1" w:themeTint="A6"/>
        </w:rPr>
        <w:t xml:space="preserve"> правда»</w:t>
      </w:r>
    </w:p>
    <w:p w:rsidR="0051766D" w:rsidRDefault="0051766D" w:rsidP="0051766D">
      <w:pPr>
        <w:jc w:val="both"/>
        <w:rPr>
          <w:lang w:val="en-US"/>
        </w:rPr>
      </w:pPr>
    </w:p>
    <w:p w:rsidR="0051766D" w:rsidRPr="0051766D" w:rsidRDefault="0051766D" w:rsidP="0051766D">
      <w:pPr>
        <w:jc w:val="both"/>
      </w:pPr>
      <w:r w:rsidRPr="0051766D">
        <w:t>ЛИДЕРОМ ПЕРЕПИСНОЙ КАМПАНИИ В МАРИЙ ЭЛ ОСТАЕТСЯ ПАРАНЬГИНСКИЙ РАЙОН</w:t>
      </w:r>
    </w:p>
    <w:p w:rsidR="00220F9B" w:rsidRPr="0051766D" w:rsidRDefault="0051766D" w:rsidP="0051766D">
      <w:pPr>
        <w:jc w:val="both"/>
        <w:rPr>
          <w:rStyle w:val="ae"/>
          <w:rFonts w:ascii="Arial" w:hAnsi="Arial" w:cs="Arial"/>
        </w:rPr>
      </w:pPr>
      <w:r w:rsidRPr="0051766D">
        <w:rPr>
          <w:rStyle w:val="ae"/>
          <w:rFonts w:ascii="Arial" w:hAnsi="Arial" w:cs="Arial"/>
        </w:rPr>
        <w:t>https://www.marpravda.ru/news/vsja-respyblika/liderom-perepisnoy-kampanii-v-mariy-el-ostaetsya-paranginskiy-rayon/</w:t>
      </w:r>
    </w:p>
    <w:p w:rsidR="009A7812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7456" behindDoc="0" locked="0" layoutInCell="1" allowOverlap="1" wp14:anchorId="34A61DF6" wp14:editId="63D83BDC">
            <wp:simplePos x="0" y="0"/>
            <wp:positionH relativeFrom="column">
              <wp:posOffset>2015490</wp:posOffset>
            </wp:positionH>
            <wp:positionV relativeFrom="paragraph">
              <wp:posOffset>104775</wp:posOffset>
            </wp:positionV>
            <wp:extent cx="2206598" cy="3063450"/>
            <wp:effectExtent l="19050" t="19050" r="3810" b="381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598" cy="3063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51766D" w:rsidRPr="0051766D" w:rsidRDefault="0051766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9A7812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t>Газета «Йошкар-Ола»</w:t>
      </w:r>
    </w:p>
    <w:p w:rsidR="00336539" w:rsidRPr="00DF25FA" w:rsidRDefault="00336539" w:rsidP="00336539">
      <w:pPr>
        <w:jc w:val="both"/>
        <w:rPr>
          <w:rStyle w:val="ae"/>
          <w:rFonts w:ascii="Arial" w:hAnsi="Arial" w:cs="Arial"/>
        </w:rPr>
      </w:pPr>
    </w:p>
    <w:p w:rsidR="003F16C7" w:rsidRPr="00685907" w:rsidRDefault="003F16C7" w:rsidP="003F16C7">
      <w:pPr>
        <w:jc w:val="both"/>
        <w:rPr>
          <w:rFonts w:ascii="Arial" w:hAnsi="Arial" w:cs="Arial"/>
          <w:b/>
          <w:color w:val="595959" w:themeColor="text1" w:themeTint="A6"/>
        </w:rPr>
      </w:pPr>
      <w:r w:rsidRPr="003F16C7">
        <w:rPr>
          <w:rFonts w:ascii="Arial" w:hAnsi="Arial" w:cs="Arial"/>
          <w:b/>
          <w:color w:val="595959" w:themeColor="text1" w:themeTint="A6"/>
        </w:rPr>
        <w:t>Жители Йошкар-Олы могут быстро и легко переписаться через портал «</w:t>
      </w:r>
      <w:proofErr w:type="spellStart"/>
      <w:r w:rsidRPr="003F16C7">
        <w:rPr>
          <w:rFonts w:ascii="Arial" w:hAnsi="Arial" w:cs="Arial"/>
          <w:b/>
          <w:color w:val="595959" w:themeColor="text1" w:themeTint="A6"/>
        </w:rPr>
        <w:t>Госуслуги</w:t>
      </w:r>
      <w:proofErr w:type="spellEnd"/>
      <w:r w:rsidRPr="003F16C7">
        <w:rPr>
          <w:rFonts w:ascii="Arial" w:hAnsi="Arial" w:cs="Arial"/>
          <w:b/>
          <w:color w:val="595959" w:themeColor="text1" w:themeTint="A6"/>
        </w:rPr>
        <w:t>»</w:t>
      </w:r>
    </w:p>
    <w:p w:rsidR="003F16C7" w:rsidRPr="003F16C7" w:rsidRDefault="003F16C7" w:rsidP="003F16C7">
      <w:pPr>
        <w:jc w:val="both"/>
        <w:rPr>
          <w:rStyle w:val="ae"/>
          <w:rFonts w:ascii="Arial" w:hAnsi="Arial" w:cs="Arial"/>
        </w:rPr>
      </w:pPr>
      <w:r w:rsidRPr="003F16C7">
        <w:rPr>
          <w:rStyle w:val="ae"/>
          <w:rFonts w:ascii="Arial" w:hAnsi="Arial" w:cs="Arial"/>
        </w:rPr>
        <w:t>https://gg12.ru/zhiteli-joshkar-oly-mogut-bystro-i-legko-perepisatsya-cherez-portal-gosuslugi/</w:t>
      </w:r>
    </w:p>
    <w:p w:rsidR="000E4491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8480" behindDoc="0" locked="0" layoutInCell="1" allowOverlap="1" wp14:anchorId="61C777CA" wp14:editId="3C4B7C3D">
            <wp:simplePos x="0" y="0"/>
            <wp:positionH relativeFrom="column">
              <wp:posOffset>1558290</wp:posOffset>
            </wp:positionH>
            <wp:positionV relativeFrom="paragraph">
              <wp:posOffset>48259</wp:posOffset>
            </wp:positionV>
            <wp:extent cx="2964695" cy="2790825"/>
            <wp:effectExtent l="19050" t="19050" r="762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439" cy="27952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4491" w:rsidRPr="00685907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3F16C7" w:rsidRPr="00685907" w:rsidRDefault="003F16C7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8B7819">
      <w:pPr>
        <w:jc w:val="both"/>
        <w:rPr>
          <w:rFonts w:ascii="Arial" w:hAnsi="Arial" w:cs="Arial"/>
          <w:b/>
          <w:color w:val="595959" w:themeColor="text1" w:themeTint="A6"/>
        </w:rPr>
      </w:pPr>
      <w:r w:rsidRPr="008B7819">
        <w:rPr>
          <w:rFonts w:ascii="Arial" w:hAnsi="Arial" w:cs="Arial"/>
          <w:b/>
          <w:color w:val="595959" w:themeColor="text1" w:themeTint="A6"/>
        </w:rPr>
        <w:lastRenderedPageBreak/>
        <w:t>В Марий Эл подвели итоги переписи населения за десять дней</w:t>
      </w:r>
    </w:p>
    <w:p w:rsidR="000E4491" w:rsidRPr="008B7819" w:rsidRDefault="008B7819" w:rsidP="008B7819">
      <w:pPr>
        <w:jc w:val="both"/>
        <w:rPr>
          <w:rStyle w:val="ae"/>
          <w:rFonts w:ascii="Arial" w:hAnsi="Arial" w:cs="Arial"/>
        </w:rPr>
      </w:pPr>
      <w:r w:rsidRPr="008B7819">
        <w:rPr>
          <w:rStyle w:val="ae"/>
          <w:rFonts w:ascii="Arial" w:hAnsi="Arial" w:cs="Arial"/>
        </w:rPr>
        <w:t>https://gg12.ru/v-marij-el-podveli-itogi-perepisi-naseleniya-za-desyat-dnej/</w:t>
      </w: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9504" behindDoc="0" locked="0" layoutInCell="1" allowOverlap="1" wp14:anchorId="5F4951B7" wp14:editId="1AD0CEF8">
            <wp:simplePos x="0" y="0"/>
            <wp:positionH relativeFrom="column">
              <wp:posOffset>1367790</wp:posOffset>
            </wp:positionH>
            <wp:positionV relativeFrom="paragraph">
              <wp:posOffset>109220</wp:posOffset>
            </wp:positionV>
            <wp:extent cx="2971800" cy="2764790"/>
            <wp:effectExtent l="19050" t="1905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647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685907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685907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685907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685907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685907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685907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  <w:bookmarkStart w:id="0" w:name="_GoBack"/>
      <w:bookmarkEnd w:id="0"/>
    </w:p>
    <w:sectPr w:rsidR="008B7819" w:rsidRPr="008B7819" w:rsidSect="004E0306">
      <w:headerReference w:type="default" r:id="rId23"/>
      <w:footerReference w:type="even" r:id="rId24"/>
      <w:footerReference w:type="default" r:id="rId25"/>
      <w:pgSz w:w="11900" w:h="16840"/>
      <w:pgMar w:top="2876" w:right="850" w:bottom="1134" w:left="1701" w:header="340" w:footer="454" w:gutter="0"/>
      <w:pgNumType w:start="1" w:chapStyle="1" w:chapSep="period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5985" w:rsidRDefault="00B95985" w:rsidP="00164B35">
      <w:r>
        <w:separator/>
      </w:r>
    </w:p>
  </w:endnote>
  <w:endnote w:type="continuationSeparator" w:id="0">
    <w:p w:rsidR="00B95985" w:rsidRDefault="00B95985" w:rsidP="00164B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GothicBookITC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9"/>
      </w:rPr>
      <w:id w:val="-1240004894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:rsidR="00E12450" w:rsidRDefault="00286459" w:rsidP="0011044D">
        <w:pPr>
          <w:pStyle w:val="a5"/>
          <w:framePr w:wrap="none" w:vAnchor="text" w:hAnchor="margin" w:xAlign="right" w:y="1"/>
          <w:rPr>
            <w:rStyle w:val="a9"/>
          </w:rPr>
        </w:pPr>
        <w:r>
          <w:rPr>
            <w:rStyle w:val="a9"/>
          </w:rPr>
          <w:fldChar w:fldCharType="begin"/>
        </w:r>
        <w:r w:rsidR="00E12450">
          <w:rPr>
            <w:rStyle w:val="a9"/>
          </w:rPr>
          <w:instrText xml:space="preserve"> PAGE </w:instrText>
        </w:r>
        <w:r>
          <w:rPr>
            <w:rStyle w:val="a9"/>
          </w:rPr>
          <w:fldChar w:fldCharType="end"/>
        </w:r>
      </w:p>
    </w:sdtContent>
  </w:sdt>
  <w:p w:rsidR="00E12450" w:rsidRDefault="00E12450" w:rsidP="00E12450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2450" w:rsidRPr="00E12450" w:rsidRDefault="00E12450" w:rsidP="00E12450">
    <w:pPr>
      <w:pStyle w:val="a5"/>
      <w:ind w:left="-1701" w:right="360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5985" w:rsidRDefault="00B95985" w:rsidP="00164B35">
      <w:r>
        <w:separator/>
      </w:r>
    </w:p>
  </w:footnote>
  <w:footnote w:type="continuationSeparator" w:id="0">
    <w:p w:rsidR="00B95985" w:rsidRDefault="00B95985" w:rsidP="00164B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192A" w:rsidRPr="00943DF7" w:rsidRDefault="0051192A" w:rsidP="00BD5523">
    <w:pPr>
      <w:pStyle w:val="a3"/>
      <w:ind w:left="6804"/>
      <w:rPr>
        <w:color w:val="A6A6A6" w:themeColor="background1" w:themeShade="A6"/>
      </w:rPr>
    </w:pPr>
    <w:r>
      <w:rPr>
        <w:noProof/>
        <w:lang w:eastAsia="ru-RU"/>
      </w:rPr>
      <w:drawing>
        <wp:anchor distT="0" distB="0" distL="114300" distR="114300" simplePos="0" relativeHeight="251658240" behindDoc="0" locked="0" layoutInCell="1" allowOverlap="1" wp14:anchorId="4F0C31BB" wp14:editId="21DCBF95">
          <wp:simplePos x="0" y="0"/>
          <wp:positionH relativeFrom="column">
            <wp:posOffset>-622935</wp:posOffset>
          </wp:positionH>
          <wp:positionV relativeFrom="paragraph">
            <wp:posOffset>22225</wp:posOffset>
          </wp:positionV>
          <wp:extent cx="1675765" cy="1178560"/>
          <wp:effectExtent l="0" t="0" r="0" b="2540"/>
          <wp:wrapThrough wrapText="bothSides">
            <wp:wrapPolygon edited="0">
              <wp:start x="13423" y="0"/>
              <wp:lineTo x="11131" y="3259"/>
              <wp:lineTo x="491" y="4888"/>
              <wp:lineTo x="0" y="5586"/>
              <wp:lineTo x="1146" y="7448"/>
              <wp:lineTo x="1310" y="13267"/>
              <wp:lineTo x="5238" y="14897"/>
              <wp:lineTo x="7858" y="14897"/>
              <wp:lineTo x="7694" y="18621"/>
              <wp:lineTo x="8512" y="18621"/>
              <wp:lineTo x="16206" y="21414"/>
              <wp:lineTo x="19971" y="21414"/>
              <wp:lineTo x="21281" y="20017"/>
              <wp:lineTo x="20626" y="19086"/>
              <wp:lineTo x="17188" y="18388"/>
              <wp:lineTo x="16206" y="14897"/>
              <wp:lineTo x="20626" y="14897"/>
              <wp:lineTo x="20626" y="13034"/>
              <wp:lineTo x="10149" y="11172"/>
              <wp:lineTo x="10968" y="10241"/>
              <wp:lineTo x="10968" y="7448"/>
              <wp:lineTo x="11786" y="7448"/>
              <wp:lineTo x="12768" y="6052"/>
              <wp:lineTo x="12605" y="3724"/>
              <wp:lineTo x="14569" y="0"/>
              <wp:lineTo x="13423" y="0"/>
            </wp:wrapPolygon>
          </wp:wrapThrough>
          <wp:docPr id="7" name="Рисунок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2020_4_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5765" cy="11785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C452DE">
      <w:ptab w:relativeTo="margin" w:alignment="center" w:leader="none"/>
    </w:r>
    <w:r w:rsidR="00C452DE">
      <w:ptab w:relativeTo="margin" w:alignment="right" w:leader="none"/>
    </w:r>
    <w:r w:rsidR="00C452DE">
      <w:t xml:space="preserve">                                                                                                                                </w:t>
    </w:r>
    <w:r>
      <w:t xml:space="preserve">        </w:t>
    </w: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51192A" w:rsidRPr="00BD5523" w:rsidRDefault="00495D06" w:rsidP="0051192A">
    <w:pPr>
      <w:pStyle w:val="a3"/>
      <w:ind w:left="1418"/>
      <w:jc w:val="right"/>
      <w:rPr>
        <w:rFonts w:ascii="Arial" w:hAnsi="Arial" w:cs="Arial"/>
        <w:b/>
        <w:bCs/>
        <w:color w:val="A6A6A6" w:themeColor="background1" w:themeShade="A6"/>
        <w:sz w:val="36"/>
        <w:szCs w:val="36"/>
      </w:rPr>
    </w:pPr>
    <w:r>
      <w:rPr>
        <w:rFonts w:ascii="Arial" w:hAnsi="Arial" w:cs="Arial"/>
        <w:b/>
        <w:bCs/>
        <w:color w:val="A6A6A6" w:themeColor="background1" w:themeShade="A6"/>
        <w:sz w:val="36"/>
        <w:szCs w:val="36"/>
      </w:rPr>
      <w:t>МАРИ</w:t>
    </w:r>
    <w:r w:rsidR="00BD5523" w:rsidRPr="00BD5523">
      <w:rPr>
        <w:rFonts w:ascii="Arial" w:hAnsi="Arial" w:cs="Arial"/>
        <w:b/>
        <w:bCs/>
        <w:color w:val="A6A6A6" w:themeColor="background1" w:themeShade="A6"/>
        <w:sz w:val="36"/>
        <w:szCs w:val="36"/>
      </w:rPr>
      <w:t>СТАТ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22.5pt;height:15pt;visibility:visible;mso-wrap-style:square" o:bullet="t">
        <v:imagedata r:id="rId1" o:title=""/>
      </v:shape>
    </w:pict>
  </w:numPicBullet>
  <w:numPicBullet w:numPicBulletId="1">
    <w:pict>
      <v:shape id="_x0000_i1029" type="#_x0000_t75" style="width:342.75pt;height:143.25pt;rotation:180;flip:x;visibility:visible;mso-wrap-style:square" o:bullet="t">
        <v:imagedata r:id="rId2" o:title=""/>
      </v:shape>
    </w:pict>
  </w:numPicBullet>
  <w:abstractNum w:abstractNumId="0">
    <w:nsid w:val="FFFFFF7C"/>
    <w:multiLevelType w:val="singleLevel"/>
    <w:tmpl w:val="A85EBEC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712AF8A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F4E46F1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CF42A6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DC901F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D7E258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B8657F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22E6507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D5A6C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F806C5F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E127CA6"/>
    <w:multiLevelType w:val="hybridMultilevel"/>
    <w:tmpl w:val="57FCC1F2"/>
    <w:lvl w:ilvl="0" w:tplc="B46ABC50">
      <w:start w:val="1"/>
      <w:numFmt w:val="decimal"/>
      <w:lvlText w:val="%1."/>
      <w:lvlJc w:val="left"/>
      <w:pPr>
        <w:ind w:left="75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6696031"/>
    <w:multiLevelType w:val="hybridMultilevel"/>
    <w:tmpl w:val="19121F34"/>
    <w:lvl w:ilvl="0" w:tplc="B46ABC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71297C96"/>
    <w:multiLevelType w:val="hybridMultilevel"/>
    <w:tmpl w:val="8050E0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8"/>
  </w:num>
  <w:num w:numId="6">
    <w:abstractNumId w:val="4"/>
  </w:num>
  <w:num w:numId="7">
    <w:abstractNumId w:val="5"/>
  </w:num>
  <w:num w:numId="8">
    <w:abstractNumId w:val="6"/>
  </w:num>
  <w:num w:numId="9">
    <w:abstractNumId w:val="7"/>
  </w:num>
  <w:num w:numId="10">
    <w:abstractNumId w:val="9"/>
  </w:num>
  <w:num w:numId="11">
    <w:abstractNumId w:val="12"/>
  </w:num>
  <w:num w:numId="12">
    <w:abstractNumId w:val="10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64B35"/>
    <w:rsid w:val="000001A2"/>
    <w:rsid w:val="00012443"/>
    <w:rsid w:val="00022418"/>
    <w:rsid w:val="0002355A"/>
    <w:rsid w:val="000278D5"/>
    <w:rsid w:val="00037D0E"/>
    <w:rsid w:val="00056F61"/>
    <w:rsid w:val="00075342"/>
    <w:rsid w:val="000D1040"/>
    <w:rsid w:val="000D5B4B"/>
    <w:rsid w:val="000E4491"/>
    <w:rsid w:val="000E6F80"/>
    <w:rsid w:val="000F1398"/>
    <w:rsid w:val="0011024C"/>
    <w:rsid w:val="00111BA5"/>
    <w:rsid w:val="0012788E"/>
    <w:rsid w:val="00141AF3"/>
    <w:rsid w:val="0014711A"/>
    <w:rsid w:val="00150DC1"/>
    <w:rsid w:val="00164B35"/>
    <w:rsid w:val="00183603"/>
    <w:rsid w:val="001C07C7"/>
    <w:rsid w:val="001C0AE2"/>
    <w:rsid w:val="001D58A5"/>
    <w:rsid w:val="001E4004"/>
    <w:rsid w:val="0020222A"/>
    <w:rsid w:val="00220F9B"/>
    <w:rsid w:val="002379C8"/>
    <w:rsid w:val="00253942"/>
    <w:rsid w:val="0025530D"/>
    <w:rsid w:val="00261A26"/>
    <w:rsid w:val="00286459"/>
    <w:rsid w:val="00291881"/>
    <w:rsid w:val="00295284"/>
    <w:rsid w:val="002B363C"/>
    <w:rsid w:val="002D72DB"/>
    <w:rsid w:val="002E2505"/>
    <w:rsid w:val="00306370"/>
    <w:rsid w:val="00311D24"/>
    <w:rsid w:val="003227B5"/>
    <w:rsid w:val="00336539"/>
    <w:rsid w:val="003616CE"/>
    <w:rsid w:val="00387BF5"/>
    <w:rsid w:val="00393D80"/>
    <w:rsid w:val="003A4FC8"/>
    <w:rsid w:val="003A58FF"/>
    <w:rsid w:val="003A7B5E"/>
    <w:rsid w:val="003B5120"/>
    <w:rsid w:val="003B6929"/>
    <w:rsid w:val="003C7D61"/>
    <w:rsid w:val="003E0DD3"/>
    <w:rsid w:val="003F1588"/>
    <w:rsid w:val="003F16C7"/>
    <w:rsid w:val="00417F3A"/>
    <w:rsid w:val="0043009E"/>
    <w:rsid w:val="00454EF9"/>
    <w:rsid w:val="004551AA"/>
    <w:rsid w:val="00464FEF"/>
    <w:rsid w:val="00467286"/>
    <w:rsid w:val="00495D06"/>
    <w:rsid w:val="004A1516"/>
    <w:rsid w:val="004A35B7"/>
    <w:rsid w:val="004D3306"/>
    <w:rsid w:val="004E0306"/>
    <w:rsid w:val="004E3DA5"/>
    <w:rsid w:val="004E3F20"/>
    <w:rsid w:val="004E4886"/>
    <w:rsid w:val="0051192A"/>
    <w:rsid w:val="0051553F"/>
    <w:rsid w:val="0051766D"/>
    <w:rsid w:val="00520AE0"/>
    <w:rsid w:val="00522394"/>
    <w:rsid w:val="00530420"/>
    <w:rsid w:val="00541D1D"/>
    <w:rsid w:val="00555DC3"/>
    <w:rsid w:val="0057315C"/>
    <w:rsid w:val="005757E8"/>
    <w:rsid w:val="0058384C"/>
    <w:rsid w:val="005858FC"/>
    <w:rsid w:val="005C5C0B"/>
    <w:rsid w:val="005F18D6"/>
    <w:rsid w:val="005F31BC"/>
    <w:rsid w:val="005F39C5"/>
    <w:rsid w:val="0060308A"/>
    <w:rsid w:val="006030D3"/>
    <w:rsid w:val="00612E62"/>
    <w:rsid w:val="0062486F"/>
    <w:rsid w:val="00632EBD"/>
    <w:rsid w:val="00633C0F"/>
    <w:rsid w:val="00637CF4"/>
    <w:rsid w:val="00665C88"/>
    <w:rsid w:val="0067038B"/>
    <w:rsid w:val="00680607"/>
    <w:rsid w:val="00684B5E"/>
    <w:rsid w:val="00685907"/>
    <w:rsid w:val="006879D5"/>
    <w:rsid w:val="00687E28"/>
    <w:rsid w:val="006B1BC1"/>
    <w:rsid w:val="006B4F83"/>
    <w:rsid w:val="006E025D"/>
    <w:rsid w:val="006F3729"/>
    <w:rsid w:val="00706F63"/>
    <w:rsid w:val="00711010"/>
    <w:rsid w:val="00760146"/>
    <w:rsid w:val="007904D3"/>
    <w:rsid w:val="007929FE"/>
    <w:rsid w:val="007A2DB7"/>
    <w:rsid w:val="007A33DF"/>
    <w:rsid w:val="007A5AFA"/>
    <w:rsid w:val="007C486C"/>
    <w:rsid w:val="007E1539"/>
    <w:rsid w:val="00811F79"/>
    <w:rsid w:val="00840C90"/>
    <w:rsid w:val="00851BF7"/>
    <w:rsid w:val="008736C5"/>
    <w:rsid w:val="00887D43"/>
    <w:rsid w:val="00896062"/>
    <w:rsid w:val="008A7D80"/>
    <w:rsid w:val="008B7819"/>
    <w:rsid w:val="008C4B7D"/>
    <w:rsid w:val="008C78E6"/>
    <w:rsid w:val="008D054E"/>
    <w:rsid w:val="008E38C6"/>
    <w:rsid w:val="008F054A"/>
    <w:rsid w:val="008F3F5C"/>
    <w:rsid w:val="00932FD1"/>
    <w:rsid w:val="009359B2"/>
    <w:rsid w:val="00943DF7"/>
    <w:rsid w:val="00962DFD"/>
    <w:rsid w:val="009711EB"/>
    <w:rsid w:val="00987225"/>
    <w:rsid w:val="009A311B"/>
    <w:rsid w:val="009A7812"/>
    <w:rsid w:val="009B2A4F"/>
    <w:rsid w:val="009B3347"/>
    <w:rsid w:val="009C1559"/>
    <w:rsid w:val="009C305A"/>
    <w:rsid w:val="009D2465"/>
    <w:rsid w:val="009E38DC"/>
    <w:rsid w:val="00A07603"/>
    <w:rsid w:val="00A22948"/>
    <w:rsid w:val="00A53F62"/>
    <w:rsid w:val="00A55F7E"/>
    <w:rsid w:val="00A63DFF"/>
    <w:rsid w:val="00A646BB"/>
    <w:rsid w:val="00A71483"/>
    <w:rsid w:val="00A73770"/>
    <w:rsid w:val="00A8290D"/>
    <w:rsid w:val="00A962A6"/>
    <w:rsid w:val="00A9668A"/>
    <w:rsid w:val="00AA62F2"/>
    <w:rsid w:val="00AA7E74"/>
    <w:rsid w:val="00AB2AEC"/>
    <w:rsid w:val="00AC3E2F"/>
    <w:rsid w:val="00AD1C31"/>
    <w:rsid w:val="00AE01E5"/>
    <w:rsid w:val="00AE56CC"/>
    <w:rsid w:val="00AF29D6"/>
    <w:rsid w:val="00B301A5"/>
    <w:rsid w:val="00B52897"/>
    <w:rsid w:val="00B5608E"/>
    <w:rsid w:val="00B5714B"/>
    <w:rsid w:val="00B66C14"/>
    <w:rsid w:val="00B83C61"/>
    <w:rsid w:val="00B95985"/>
    <w:rsid w:val="00BA1F3A"/>
    <w:rsid w:val="00BD5523"/>
    <w:rsid w:val="00BE5E98"/>
    <w:rsid w:val="00C0340E"/>
    <w:rsid w:val="00C149EB"/>
    <w:rsid w:val="00C1590F"/>
    <w:rsid w:val="00C16611"/>
    <w:rsid w:val="00C32DB7"/>
    <w:rsid w:val="00C452DE"/>
    <w:rsid w:val="00C510C1"/>
    <w:rsid w:val="00C93F8C"/>
    <w:rsid w:val="00CE12EF"/>
    <w:rsid w:val="00CF51C7"/>
    <w:rsid w:val="00D04824"/>
    <w:rsid w:val="00D27019"/>
    <w:rsid w:val="00D30FF0"/>
    <w:rsid w:val="00D37099"/>
    <w:rsid w:val="00D4352D"/>
    <w:rsid w:val="00D4539D"/>
    <w:rsid w:val="00D7202C"/>
    <w:rsid w:val="00D74B9E"/>
    <w:rsid w:val="00D7727F"/>
    <w:rsid w:val="00D773EA"/>
    <w:rsid w:val="00D77A70"/>
    <w:rsid w:val="00D81C77"/>
    <w:rsid w:val="00D90014"/>
    <w:rsid w:val="00DA3E39"/>
    <w:rsid w:val="00DA5615"/>
    <w:rsid w:val="00DC5E1A"/>
    <w:rsid w:val="00DF04BC"/>
    <w:rsid w:val="00DF25FA"/>
    <w:rsid w:val="00DF2CEF"/>
    <w:rsid w:val="00E06DB9"/>
    <w:rsid w:val="00E07E19"/>
    <w:rsid w:val="00E12450"/>
    <w:rsid w:val="00E12605"/>
    <w:rsid w:val="00E14A18"/>
    <w:rsid w:val="00E15FC0"/>
    <w:rsid w:val="00E26E9C"/>
    <w:rsid w:val="00E5267F"/>
    <w:rsid w:val="00E52CD3"/>
    <w:rsid w:val="00E626FB"/>
    <w:rsid w:val="00E706B9"/>
    <w:rsid w:val="00E945CD"/>
    <w:rsid w:val="00E97146"/>
    <w:rsid w:val="00EA5327"/>
    <w:rsid w:val="00EC12D6"/>
    <w:rsid w:val="00EC725C"/>
    <w:rsid w:val="00EC7CC3"/>
    <w:rsid w:val="00ED28A1"/>
    <w:rsid w:val="00ED66CD"/>
    <w:rsid w:val="00EF6E85"/>
    <w:rsid w:val="00F000C6"/>
    <w:rsid w:val="00F02457"/>
    <w:rsid w:val="00F35E36"/>
    <w:rsid w:val="00F40BE2"/>
    <w:rsid w:val="00F71640"/>
    <w:rsid w:val="00F91CB0"/>
    <w:rsid w:val="00FA542F"/>
    <w:rsid w:val="00FC4601"/>
    <w:rsid w:val="00FD4014"/>
    <w:rsid w:val="00FF0CF0"/>
    <w:rsid w:val="00FF2004"/>
    <w:rsid w:val="00FF225F"/>
    <w:rsid w:val="00FF5429"/>
    <w:rsid w:val="00FF7CD9"/>
    <w:rsid w:val="1597C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62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64B3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64B35"/>
    <w:rPr>
      <w:rFonts w:ascii="Arial" w:hAnsi="Arial"/>
      <w:b w:val="0"/>
      <w:i w:val="0"/>
      <w:color w:val="595959" w:themeColor="text1" w:themeTint="A6"/>
      <w:sz w:val="24"/>
    </w:rPr>
  </w:style>
  <w:style w:type="paragraph" w:styleId="a5">
    <w:name w:val="footer"/>
    <w:basedOn w:val="a"/>
    <w:link w:val="a6"/>
    <w:uiPriority w:val="99"/>
    <w:unhideWhenUsed/>
    <w:rsid w:val="00164B3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64B35"/>
    <w:rPr>
      <w:rFonts w:ascii="Arial" w:hAnsi="Arial"/>
      <w:b w:val="0"/>
      <w:i w:val="0"/>
      <w:color w:val="595959" w:themeColor="text1" w:themeTint="A6"/>
      <w:sz w:val="24"/>
    </w:rPr>
  </w:style>
  <w:style w:type="paragraph" w:customStyle="1" w:styleId="body">
    <w:name w:val="body"/>
    <w:basedOn w:val="a"/>
    <w:uiPriority w:val="99"/>
    <w:rsid w:val="00164B35"/>
    <w:pPr>
      <w:autoSpaceDE w:val="0"/>
      <w:autoSpaceDN w:val="0"/>
      <w:adjustRightInd w:val="0"/>
      <w:spacing w:before="57" w:after="113" w:line="288" w:lineRule="auto"/>
      <w:textAlignment w:val="center"/>
    </w:pPr>
    <w:rPr>
      <w:rFonts w:ascii="FranklinGothicBookITC-Regular" w:hAnsi="FranklinGothicBookITC-Regular" w:cs="FranklinGothicBookITC-Regular"/>
      <w:color w:val="000000"/>
      <w:sz w:val="18"/>
      <w:szCs w:val="18"/>
    </w:rPr>
  </w:style>
  <w:style w:type="paragraph" w:styleId="a7">
    <w:name w:val="No Spacing"/>
    <w:uiPriority w:val="1"/>
    <w:qFormat/>
    <w:rsid w:val="00164B35"/>
  </w:style>
  <w:style w:type="paragraph" w:styleId="a8">
    <w:name w:val="Normal (Web)"/>
    <w:basedOn w:val="a"/>
    <w:uiPriority w:val="99"/>
    <w:semiHidden/>
    <w:unhideWhenUsed/>
    <w:rsid w:val="00022418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customStyle="1" w:styleId="BasicParagraph">
    <w:name w:val="[Basic Paragraph]"/>
    <w:basedOn w:val="a"/>
    <w:uiPriority w:val="99"/>
    <w:rsid w:val="00C452DE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customStyle="1" w:styleId="1">
    <w:name w:val="Заголовок1"/>
    <w:basedOn w:val="a"/>
    <w:qFormat/>
    <w:rsid w:val="00AB2AEC"/>
    <w:pPr>
      <w:spacing w:line="580" w:lineRule="exact"/>
    </w:pPr>
    <w:rPr>
      <w:rFonts w:ascii="Arial" w:hAnsi="Arial"/>
      <w:b/>
      <w:noProof/>
      <w:sz w:val="56"/>
    </w:rPr>
  </w:style>
  <w:style w:type="paragraph" w:customStyle="1" w:styleId="10">
    <w:name w:val="Стиль1"/>
    <w:basedOn w:val="BasicParagraph"/>
    <w:qFormat/>
    <w:rsid w:val="00AB2AEC"/>
    <w:rPr>
      <w:rFonts w:ascii="Arial" w:hAnsi="Arial" w:cs="Arial"/>
      <w:caps/>
      <w:color w:val="767171" w:themeColor="background2" w:themeShade="80"/>
      <w:spacing w:val="-6"/>
      <w:sz w:val="32"/>
      <w:lang w:val="ru-RU"/>
    </w:rPr>
  </w:style>
  <w:style w:type="paragraph" w:customStyle="1" w:styleId="2">
    <w:name w:val="Стиль2"/>
    <w:basedOn w:val="a"/>
    <w:qFormat/>
    <w:rsid w:val="0051192A"/>
    <w:pPr>
      <w:spacing w:line="580" w:lineRule="exact"/>
    </w:pPr>
    <w:rPr>
      <w:rFonts w:ascii="Arial" w:hAnsi="Arial" w:cs="Arial"/>
      <w:bCs/>
      <w:szCs w:val="36"/>
      <w:lang w:val="en-US"/>
    </w:rPr>
  </w:style>
  <w:style w:type="character" w:styleId="a9">
    <w:name w:val="page number"/>
    <w:basedOn w:val="a0"/>
    <w:uiPriority w:val="99"/>
    <w:semiHidden/>
    <w:unhideWhenUsed/>
    <w:rsid w:val="00E12450"/>
    <w:rPr>
      <w:rFonts w:ascii="Arial" w:hAnsi="Arial"/>
      <w:b w:val="0"/>
      <w:i w:val="0"/>
      <w:color w:val="595959" w:themeColor="text1" w:themeTint="A6"/>
      <w:sz w:val="24"/>
    </w:rPr>
  </w:style>
  <w:style w:type="paragraph" w:styleId="aa">
    <w:name w:val="Balloon Text"/>
    <w:basedOn w:val="a"/>
    <w:link w:val="ab"/>
    <w:uiPriority w:val="99"/>
    <w:semiHidden/>
    <w:unhideWhenUsed/>
    <w:rsid w:val="002B363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B363C"/>
    <w:rPr>
      <w:rFonts w:ascii="Tahoma" w:hAnsi="Tahoma" w:cs="Tahoma"/>
      <w:sz w:val="16"/>
      <w:szCs w:val="16"/>
    </w:rPr>
  </w:style>
  <w:style w:type="paragraph" w:styleId="20">
    <w:name w:val="Body Text 2"/>
    <w:basedOn w:val="a"/>
    <w:link w:val="21"/>
    <w:semiHidden/>
    <w:rsid w:val="00056F61"/>
    <w:pPr>
      <w:jc w:val="center"/>
    </w:pPr>
    <w:rPr>
      <w:rFonts w:ascii="Times New Roman" w:eastAsia="Times New Roman" w:hAnsi="Times New Roman" w:cs="Times New Roman"/>
      <w:sz w:val="28"/>
      <w:lang w:eastAsia="ru-RU"/>
    </w:rPr>
  </w:style>
  <w:style w:type="character" w:customStyle="1" w:styleId="21">
    <w:name w:val="Основной текст 2 Знак"/>
    <w:basedOn w:val="a0"/>
    <w:link w:val="20"/>
    <w:semiHidden/>
    <w:rsid w:val="00056F61"/>
    <w:rPr>
      <w:rFonts w:ascii="Times New Roman" w:eastAsia="Times New Roman" w:hAnsi="Times New Roman" w:cs="Times New Roman"/>
      <w:sz w:val="28"/>
      <w:lang w:eastAsia="ru-RU"/>
    </w:rPr>
  </w:style>
  <w:style w:type="character" w:styleId="ac">
    <w:name w:val="Strong"/>
    <w:uiPriority w:val="22"/>
    <w:qFormat/>
    <w:rsid w:val="00ED28A1"/>
    <w:rPr>
      <w:rFonts w:cs="Times New Roman"/>
      <w:b/>
      <w:bCs/>
    </w:rPr>
  </w:style>
  <w:style w:type="paragraph" w:styleId="ad">
    <w:name w:val="List Paragraph"/>
    <w:basedOn w:val="a"/>
    <w:uiPriority w:val="34"/>
    <w:qFormat/>
    <w:rsid w:val="005757E8"/>
    <w:pPr>
      <w:ind w:left="720"/>
      <w:contextualSpacing/>
    </w:pPr>
  </w:style>
  <w:style w:type="character" w:styleId="ae">
    <w:name w:val="Hyperlink"/>
    <w:basedOn w:val="a0"/>
    <w:uiPriority w:val="99"/>
    <w:unhideWhenUsed/>
    <w:rsid w:val="005757E8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32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3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2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2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93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4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4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2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77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5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323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24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76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108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2210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6879262">
                                      <w:marLeft w:val="-360"/>
                                      <w:marRight w:val="-3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0637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4875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85923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8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412996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355061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91148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302460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165563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91795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14152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3436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9140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0604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0077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957052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9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60033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492095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58194945">
                                                  <w:marLeft w:val="0"/>
                                                  <w:marRight w:val="0"/>
                                                  <w:marTop w:val="31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34654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777483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2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41587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831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658729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6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29664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108085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705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89672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385212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5236327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12369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9148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957726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7653456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1830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802163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966982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54600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26300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406994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533028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6176123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07292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06918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234940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8676723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5932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153498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101305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95919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13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257599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5512596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39843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78674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701619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980146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524875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02615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633814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48696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6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28197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7307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72373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28676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96640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39964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8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109749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01330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3314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884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8809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075843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64139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0053082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63481190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761341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08942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451531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0691499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8988301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09855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04936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854455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6855783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1492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44073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206694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563697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62090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2257961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02033036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609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988520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47826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0509361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0503188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20424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566738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0228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7791753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59965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952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53093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43841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032493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6120146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08076939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766631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01776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99115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1927255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64210657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85455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277954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532958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1832656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3749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97653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32628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89359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727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0518464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2501995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06173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9107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653301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507336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3590300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62919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158134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77234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9255448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582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6391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4372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681161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936346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3504923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46077238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209058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64258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97522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454363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24243010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8672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26305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34497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8916165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11069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408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87667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179773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06141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7069185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75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311030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631362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96700603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7968244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2156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689153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986930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7257257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0417220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2085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366566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46039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913195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33844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3836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87468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24970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837425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7345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557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464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6276128">
                          <w:marLeft w:val="-360"/>
                          <w:marRight w:val="-3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89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9933012">
                                  <w:marLeft w:val="0"/>
                                  <w:marRight w:val="0"/>
                                  <w:marTop w:val="0"/>
                                  <w:marBottom w:val="7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1220043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52950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4223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15877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3915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5851256">
                                  <w:marLeft w:val="0"/>
                                  <w:marRight w:val="0"/>
                                  <w:marTop w:val="0"/>
                                  <w:marBottom w:val="7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3057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16040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3832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18033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5621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63728756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59739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24235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58888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8557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2358658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67934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9256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4626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17792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61070678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89946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59357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09460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52322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34912694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1857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1192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4428355">
                                  <w:marLeft w:val="0"/>
                                  <w:marRight w:val="0"/>
                                  <w:marTop w:val="0"/>
                                  <w:marBottom w:val="7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8149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5476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372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5120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7804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80528940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23092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18530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54275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626880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31008895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56923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70544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665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6771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21730573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474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36887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05613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5098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8480621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41191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3520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61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265083">
                          <w:marLeft w:val="-360"/>
                          <w:marRight w:val="-3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540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383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56170537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00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1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8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5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8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6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1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0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2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9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7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9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footnotes" Target="foot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emf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8.emf"/><Relationship Id="rId23" Type="http://schemas.openxmlformats.org/officeDocument/2006/relationships/header" Target="header1.xml"/><Relationship Id="rId10" Type="http://schemas.openxmlformats.org/officeDocument/2006/relationships/hyperlink" Target="https://www.gtrkmariel.ru/news/news-list/pochti-35-zhiteley-mariy-el-uzhe-proshli-perepis-naseleniya/" TargetMode="External"/><Relationship Id="rId19" Type="http://schemas.openxmlformats.org/officeDocument/2006/relationships/image" Target="media/image12.emf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76A5731-8AE5-4782-B5CC-C38416F3D3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673</TotalTime>
  <Pages>6</Pages>
  <Words>385</Words>
  <Characters>2199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Владинцева</dc:creator>
  <cp:lastModifiedBy>Мичеева Екатерина Александровна</cp:lastModifiedBy>
  <cp:revision>110</cp:revision>
  <cp:lastPrinted>2021-01-28T10:12:00Z</cp:lastPrinted>
  <dcterms:created xsi:type="dcterms:W3CDTF">2021-08-02T11:08:00Z</dcterms:created>
  <dcterms:modified xsi:type="dcterms:W3CDTF">2021-10-29T05:58:00Z</dcterms:modified>
</cp:coreProperties>
</file>